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A8" w:rsidRPr="00FB6B14" w:rsidRDefault="00172E94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14">
        <w:rPr>
          <w:rFonts w:ascii="Times New Roman" w:hAnsi="Times New Roman" w:cs="Times New Roman"/>
          <w:b/>
          <w:sz w:val="24"/>
          <w:szCs w:val="24"/>
        </w:rPr>
        <w:t xml:space="preserve">Informačný list podľa § 60 </w:t>
      </w:r>
      <w:r w:rsidR="00FB6B14" w:rsidRPr="00FB6B14">
        <w:rPr>
          <w:rFonts w:ascii="Times New Roman" w:hAnsi="Times New Roman" w:cs="Times New Roman"/>
          <w:b/>
          <w:iCs/>
          <w:sz w:val="24"/>
          <w:szCs w:val="24"/>
        </w:rPr>
        <w:t xml:space="preserve">zákona </w:t>
      </w:r>
      <w:r w:rsidR="00FB6B14" w:rsidRPr="00FB6B14">
        <w:rPr>
          <w:rFonts w:ascii="Times New Roman" w:hAnsi="Times New Roman" w:cs="Times New Roman"/>
          <w:b/>
          <w:sz w:val="24"/>
          <w:szCs w:val="24"/>
        </w:rPr>
        <w:t xml:space="preserve">č. 18/2018 Z. z. o ochrane osobných údajov a o zmene a doplnení niektorých zákonov v znení zákona č. 221/2019 Z. z. </w:t>
      </w:r>
      <w:r w:rsidR="0043279A" w:rsidRPr="00FB6B14">
        <w:rPr>
          <w:rFonts w:ascii="Times New Roman" w:hAnsi="Times New Roman" w:cs="Times New Roman"/>
          <w:b/>
          <w:sz w:val="24"/>
          <w:szCs w:val="24"/>
        </w:rPr>
        <w:t xml:space="preserve">(ďalej len </w:t>
      </w:r>
      <w:r w:rsidR="004007B1" w:rsidRPr="00FB6B14">
        <w:rPr>
          <w:rFonts w:ascii="Times New Roman" w:hAnsi="Times New Roman" w:cs="Times New Roman"/>
          <w:b/>
          <w:sz w:val="24"/>
          <w:szCs w:val="24"/>
        </w:rPr>
        <w:t>„</w:t>
      </w:r>
      <w:r w:rsidR="0043279A" w:rsidRPr="00FB6B14">
        <w:rPr>
          <w:rFonts w:ascii="Times New Roman" w:hAnsi="Times New Roman" w:cs="Times New Roman"/>
          <w:b/>
          <w:sz w:val="24"/>
          <w:szCs w:val="24"/>
        </w:rPr>
        <w:t>zákon o</w:t>
      </w:r>
      <w:r w:rsidR="00665F11">
        <w:rPr>
          <w:rFonts w:ascii="Times New Roman" w:hAnsi="Times New Roman" w:cs="Times New Roman"/>
          <w:b/>
          <w:sz w:val="24"/>
          <w:szCs w:val="24"/>
        </w:rPr>
        <w:t> ochrane osobných údajov</w:t>
      </w:r>
      <w:r w:rsidR="004007B1" w:rsidRPr="00FB6B14">
        <w:rPr>
          <w:rFonts w:ascii="Times New Roman" w:hAnsi="Times New Roman" w:cs="Times New Roman"/>
          <w:b/>
          <w:sz w:val="24"/>
          <w:szCs w:val="24"/>
        </w:rPr>
        <w:t xml:space="preserve">“) </w:t>
      </w:r>
    </w:p>
    <w:p w:rsidR="00F00E72" w:rsidRPr="00FB6B14" w:rsidRDefault="00F00E72" w:rsidP="00961CA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  <w:b/>
        </w:rPr>
      </w:pPr>
    </w:p>
    <w:p w:rsidR="009C07B3" w:rsidRPr="004E6A82" w:rsidRDefault="009C07B3" w:rsidP="00961CA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</w:p>
    <w:p w:rsidR="001F2647" w:rsidRPr="00210CF3" w:rsidRDefault="001F2647" w:rsidP="00961CA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210CF3">
        <w:rPr>
          <w:rFonts w:ascii="Times New Roman" w:hAnsi="Times New Roman" w:cs="Times New Roman"/>
          <w:b/>
        </w:rPr>
        <w:t>revádzkovateľ</w:t>
      </w:r>
    </w:p>
    <w:p w:rsidR="001F2647" w:rsidRDefault="001F2647" w:rsidP="00961CA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E6A82">
        <w:rPr>
          <w:rFonts w:ascii="Times New Roman" w:hAnsi="Times New Roman" w:cs="Times New Roman"/>
        </w:rPr>
        <w:t>inisterstvo vnútra Slovenskej republiky</w:t>
      </w:r>
    </w:p>
    <w:p w:rsidR="001F2647" w:rsidRDefault="001F2647" w:rsidP="00961CA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 xml:space="preserve">IČO 0015186 </w:t>
      </w:r>
    </w:p>
    <w:p w:rsidR="001F2647" w:rsidRDefault="001F2647" w:rsidP="00961CA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 xml:space="preserve">Pribinova 2 </w:t>
      </w:r>
    </w:p>
    <w:p w:rsidR="001F2647" w:rsidRPr="004E6A82" w:rsidRDefault="001F2647" w:rsidP="00961CA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>812 72   Bratislava</w:t>
      </w:r>
    </w:p>
    <w:p w:rsidR="001F2647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47" w:rsidRDefault="0039048F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F2647" w:rsidRPr="00C32387">
        <w:rPr>
          <w:rFonts w:ascii="Times New Roman" w:hAnsi="Times New Roman" w:cs="Times New Roman"/>
          <w:b/>
          <w:sz w:val="24"/>
          <w:szCs w:val="24"/>
        </w:rPr>
        <w:t>odpovedná osoba</w:t>
      </w:r>
      <w:r w:rsidR="001F2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B14" w:rsidRDefault="00FB6B14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Úrad inšpekčnej služby</w:t>
      </w:r>
    </w:p>
    <w:p w:rsidR="00FB6B14" w:rsidRDefault="00360DF8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ú</w:t>
      </w:r>
      <w:r w:rsidR="00FB6B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tvar kontroly </w:t>
      </w:r>
    </w:p>
    <w:p w:rsidR="00FB6B14" w:rsidRDefault="00FB6B14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Pribinova 2</w:t>
      </w:r>
    </w:p>
    <w:p w:rsidR="001F2647" w:rsidRDefault="00FB6B14" w:rsidP="0096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812 72 Bratislava </w:t>
      </w:r>
      <w:r w:rsidR="0039048F">
        <w:rPr>
          <w:rFonts w:ascii="Times New Roman" w:hAnsi="Times New Roman" w:cs="Times New Roman"/>
          <w:sz w:val="24"/>
          <w:szCs w:val="24"/>
        </w:rPr>
        <w:t xml:space="preserve"> </w:t>
      </w:r>
      <w:r w:rsidR="001F2647" w:rsidRP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47" w:rsidRPr="004E6A82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tel. číslo</w:t>
      </w:r>
      <w:r w:rsidR="005B36A9">
        <w:rPr>
          <w:rFonts w:ascii="Times New Roman" w:hAnsi="Times New Roman" w:cs="Times New Roman"/>
          <w:sz w:val="24"/>
          <w:szCs w:val="24"/>
        </w:rPr>
        <w:t>:</w:t>
      </w:r>
      <w:r w:rsidRPr="004E6A82">
        <w:rPr>
          <w:rFonts w:ascii="Times New Roman" w:hAnsi="Times New Roman" w:cs="Times New Roman"/>
          <w:sz w:val="24"/>
          <w:szCs w:val="24"/>
        </w:rPr>
        <w:t xml:space="preserve"> 096105</w:t>
      </w:r>
      <w:r w:rsidR="00FB6B14">
        <w:rPr>
          <w:rFonts w:ascii="Times New Roman" w:hAnsi="Times New Roman" w:cs="Times New Roman"/>
          <w:sz w:val="24"/>
          <w:szCs w:val="24"/>
        </w:rPr>
        <w:t>5101</w:t>
      </w:r>
      <w:r w:rsidRPr="004E6A82">
        <w:rPr>
          <w:rFonts w:ascii="Times New Roman" w:hAnsi="Times New Roman" w:cs="Times New Roman"/>
          <w:sz w:val="24"/>
          <w:szCs w:val="24"/>
        </w:rPr>
        <w:t>, e</w:t>
      </w:r>
      <w:r w:rsidR="00156247">
        <w:rPr>
          <w:rFonts w:ascii="Times New Roman" w:hAnsi="Times New Roman" w:cs="Times New Roman"/>
          <w:sz w:val="24"/>
          <w:szCs w:val="24"/>
        </w:rPr>
        <w:t>-</w:t>
      </w:r>
      <w:r w:rsidRPr="004E6A82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14">
        <w:rPr>
          <w:rFonts w:ascii="Times New Roman" w:hAnsi="Times New Roman" w:cs="Times New Roman"/>
          <w:sz w:val="24"/>
          <w:szCs w:val="24"/>
        </w:rPr>
        <w:t>gdpr@minv.sk</w:t>
      </w:r>
      <w:r w:rsidRP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47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7B3" w:rsidRDefault="009C07B3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47" w:rsidRPr="00210CF3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210CF3">
        <w:rPr>
          <w:rFonts w:ascii="Times New Roman" w:hAnsi="Times New Roman" w:cs="Times New Roman"/>
          <w:b/>
          <w:sz w:val="24"/>
          <w:szCs w:val="24"/>
        </w:rPr>
        <w:t>čel spracúvania vymedzený osobitným zákonom</w:t>
      </w:r>
    </w:p>
    <w:p w:rsidR="001F2647" w:rsidRDefault="005D082D" w:rsidP="0096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Plnenie úloh PZ v oblasti pátrania po osobách a veciach a v oblasti medzinárodnej policajnej spolupráce</w:t>
      </w:r>
      <w:r w:rsidR="001F2647" w:rsidRP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47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 xml:space="preserve">Zákon č. 171/1993 Z. z. o Policajnom zbore v znení neskorších predpisov </w:t>
      </w:r>
    </w:p>
    <w:p w:rsidR="001F2647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</w:p>
    <w:p w:rsidR="001F2647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>D</w:t>
      </w:r>
      <w:r w:rsidRPr="00210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 xml:space="preserve">oba uchovávania </w:t>
      </w:r>
    </w:p>
    <w:p w:rsidR="007C5B06" w:rsidRDefault="007C5B06" w:rsidP="007C5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Policajný zbor je oprávnený uchovávať osobné údaje v Schengenskom informačnom systéme </w:t>
      </w:r>
    </w:p>
    <w:p w:rsidR="007C5B06" w:rsidRDefault="007C5B06" w:rsidP="007C5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počas doby potrebnej na splnenie účelu, na ktorý boli spracúvané. </w:t>
      </w:r>
    </w:p>
    <w:p w:rsidR="001F2647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</w:p>
    <w:p w:rsidR="001F2647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>P</w:t>
      </w:r>
      <w:r w:rsidRPr="00210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 xml:space="preserve">rávo dotknutej osoby </w:t>
      </w:r>
    </w:p>
    <w:p w:rsidR="001F2647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Žiadosti dotknutej osoby na prístup k osobným údajom, právo na opravu, výmaz, obmedzenie spracúvania, právo na namietanie  spracúvania alebo prenosnosť osobných údajov je možné doručiť osobne, písomne, elektronicky podpísané zaručeným elektronickým podpisom alebo emailom (</w:t>
      </w:r>
      <w:r w:rsidR="007C5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sirene@minv.sk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). Súčasťou žiadosti (</w:t>
      </w:r>
      <w:r w:rsidR="007C5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s výnimkou žiadosti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podpísanej zaručeným </w:t>
      </w:r>
      <w:r w:rsidR="007C5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elektronickým podpisom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dotknutej osoby) musí byť fotokópia dokladu totožnosti (napr. občiansky preukaz, cestovný doklad,  atď</w:t>
      </w:r>
      <w:r w:rsidR="00390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) </w:t>
      </w:r>
      <w:r w:rsidR="00390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dotknutej osoby</w:t>
      </w:r>
      <w:r w:rsidR="00FB6B1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 </w:t>
      </w:r>
    </w:p>
    <w:p w:rsidR="0039048F" w:rsidRDefault="0039048F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</w:p>
    <w:p w:rsidR="001F2647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Žiadosti zasielajte na adresu:</w:t>
      </w:r>
    </w:p>
    <w:p w:rsidR="009C07B3" w:rsidRDefault="009C07B3" w:rsidP="0039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vnútra Slovenskej republiky </w:t>
      </w:r>
    </w:p>
    <w:p w:rsidR="0039048F" w:rsidRDefault="0039048F" w:rsidP="0039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Policajného zboru</w:t>
      </w:r>
    </w:p>
    <w:p w:rsidR="0039048F" w:rsidRDefault="00360DF8" w:rsidP="0039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9048F">
        <w:rPr>
          <w:rFonts w:ascii="Times New Roman" w:hAnsi="Times New Roman" w:cs="Times New Roman"/>
          <w:sz w:val="24"/>
          <w:szCs w:val="24"/>
        </w:rPr>
        <w:t>rad medzinárodnej policajnej spolupráce</w:t>
      </w:r>
    </w:p>
    <w:p w:rsidR="007C5328" w:rsidRDefault="00360DF8" w:rsidP="0039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7C5328">
        <w:rPr>
          <w:rFonts w:ascii="Times New Roman" w:hAnsi="Times New Roman" w:cs="Times New Roman"/>
          <w:sz w:val="24"/>
          <w:szCs w:val="24"/>
        </w:rPr>
        <w:t>árodná ústredňa SIRENE</w:t>
      </w:r>
    </w:p>
    <w:p w:rsidR="0039048F" w:rsidRDefault="007C5328" w:rsidP="0039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048F" w:rsidRPr="004E6A82">
        <w:rPr>
          <w:rFonts w:ascii="Times New Roman" w:hAnsi="Times New Roman" w:cs="Times New Roman"/>
          <w:sz w:val="24"/>
          <w:szCs w:val="24"/>
        </w:rPr>
        <w:t xml:space="preserve">ribinova 2 </w:t>
      </w:r>
    </w:p>
    <w:p w:rsidR="0039048F" w:rsidRDefault="0039048F" w:rsidP="0039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 xml:space="preserve">812 72   Bratislava </w:t>
      </w:r>
    </w:p>
    <w:p w:rsidR="00FB6B14" w:rsidRDefault="00FB6B14" w:rsidP="0039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sirene@minv.sk</w:t>
      </w:r>
    </w:p>
    <w:p w:rsidR="007C5328" w:rsidRDefault="007C5328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B14" w:rsidRDefault="00FB6B14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B14" w:rsidRDefault="00FB6B14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47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10CF3">
        <w:rPr>
          <w:rFonts w:ascii="Times New Roman" w:hAnsi="Times New Roman" w:cs="Times New Roman"/>
          <w:b/>
          <w:sz w:val="24"/>
          <w:szCs w:val="24"/>
        </w:rPr>
        <w:t xml:space="preserve">rávo podať návrh na začatie konania </w:t>
      </w:r>
    </w:p>
    <w:p w:rsidR="009C07B3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 w:rsidRPr="004E6A82">
        <w:rPr>
          <w:rFonts w:ascii="Times New Roman" w:hAnsi="Times New Roman" w:cs="Times New Roman"/>
          <w:sz w:val="24"/>
          <w:szCs w:val="24"/>
        </w:rPr>
        <w:t xml:space="preserve">Každá dotknutá osoba alebo osoba, ktorá tvrdí že je priamo dotknutá na svojich právach ustanovených zákonom </w:t>
      </w:r>
      <w:r w:rsidR="0039048F">
        <w:rPr>
          <w:rFonts w:ascii="Times New Roman" w:hAnsi="Times New Roman" w:cs="Times New Roman"/>
          <w:sz w:val="24"/>
          <w:szCs w:val="24"/>
        </w:rPr>
        <w:t>o OOÚ,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A82">
        <w:rPr>
          <w:rFonts w:ascii="Times New Roman" w:hAnsi="Times New Roman" w:cs="Times New Roman"/>
          <w:sz w:val="24"/>
          <w:szCs w:val="24"/>
        </w:rPr>
        <w:t>má právo podať návrh na začatie konania podľa § 100 ods. 1 zákona  o</w:t>
      </w:r>
      <w:r w:rsidR="00665F11">
        <w:rPr>
          <w:rFonts w:ascii="Times New Roman" w:hAnsi="Times New Roman" w:cs="Times New Roman"/>
          <w:sz w:val="24"/>
          <w:szCs w:val="24"/>
        </w:rPr>
        <w:t> ochrane osobných údajov</w:t>
      </w:r>
    </w:p>
    <w:p w:rsidR="001F2647" w:rsidRDefault="001F2647" w:rsidP="00961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lastRenderedPageBreak/>
        <w:t>Návrh na začatie konania zasielajte na adresu:</w:t>
      </w:r>
    </w:p>
    <w:p w:rsidR="001F2647" w:rsidRPr="004E6A82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Úrad na ochranu osobných údajov</w:t>
      </w:r>
      <w:r>
        <w:rPr>
          <w:rFonts w:ascii="Times New Roman" w:hAnsi="Times New Roman" w:cs="Times New Roman"/>
          <w:sz w:val="24"/>
          <w:szCs w:val="24"/>
        </w:rPr>
        <w:t xml:space="preserve"> Slovenskej republiky </w:t>
      </w:r>
    </w:p>
    <w:p w:rsidR="001F2647" w:rsidRPr="004E6A82" w:rsidRDefault="001F2647" w:rsidP="0096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Hraničná 12</w:t>
      </w:r>
    </w:p>
    <w:p w:rsidR="001F2647" w:rsidRPr="004E6A82" w:rsidRDefault="001F2647" w:rsidP="00961CA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A82">
        <w:rPr>
          <w:color w:val="000000"/>
        </w:rPr>
        <w:t>820 07 Bratislava 27</w:t>
      </w:r>
    </w:p>
    <w:p w:rsidR="001F2647" w:rsidRPr="004E6A82" w:rsidRDefault="00360DF8" w:rsidP="0096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C5328" w:rsidRPr="00A9421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https://dataprotection.gov.sk/uoou/sk</w:t>
        </w:r>
      </w:hyperlink>
    </w:p>
    <w:sectPr w:rsidR="001F2647" w:rsidRPr="004E6A82" w:rsidSect="00961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94"/>
    <w:rsid w:val="00156247"/>
    <w:rsid w:val="00172E94"/>
    <w:rsid w:val="001B199C"/>
    <w:rsid w:val="001F2647"/>
    <w:rsid w:val="00286C78"/>
    <w:rsid w:val="00360DF8"/>
    <w:rsid w:val="0039048F"/>
    <w:rsid w:val="004007B1"/>
    <w:rsid w:val="00402DA8"/>
    <w:rsid w:val="0043279A"/>
    <w:rsid w:val="004E6A82"/>
    <w:rsid w:val="005379A7"/>
    <w:rsid w:val="005439A8"/>
    <w:rsid w:val="005B36A9"/>
    <w:rsid w:val="005D082D"/>
    <w:rsid w:val="00665F11"/>
    <w:rsid w:val="007211D4"/>
    <w:rsid w:val="007540CA"/>
    <w:rsid w:val="007C5328"/>
    <w:rsid w:val="007C5B06"/>
    <w:rsid w:val="008A52F4"/>
    <w:rsid w:val="00961CAE"/>
    <w:rsid w:val="009A7B71"/>
    <w:rsid w:val="009C07B3"/>
    <w:rsid w:val="00A67D17"/>
    <w:rsid w:val="00A778CF"/>
    <w:rsid w:val="00AE3424"/>
    <w:rsid w:val="00AF3F5B"/>
    <w:rsid w:val="00B83630"/>
    <w:rsid w:val="00B937C8"/>
    <w:rsid w:val="00BD1146"/>
    <w:rsid w:val="00F00E72"/>
    <w:rsid w:val="00F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25F2D-BFEC-4450-AF95-1D1A629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72E9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72E94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72E9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2E94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8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protection.gov.sk/uoou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Dešťová</dc:creator>
  <cp:lastModifiedBy>Marcela Stružková</cp:lastModifiedBy>
  <cp:revision>3</cp:revision>
  <dcterms:created xsi:type="dcterms:W3CDTF">2021-02-23T10:29:00Z</dcterms:created>
  <dcterms:modified xsi:type="dcterms:W3CDTF">2021-02-23T10:34:00Z</dcterms:modified>
</cp:coreProperties>
</file>